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73F26" w:rsidRDefault="00B73F26">
      <w:r>
        <w:t>Brooke Van Baush</w:t>
      </w:r>
      <w:r>
        <w:br/>
        <w:t>Who Cares?</w:t>
      </w:r>
      <w:r w:rsidR="00D821A5">
        <w:br/>
        <w:t>Buildings and Energy Consumption</w:t>
      </w:r>
      <w:r>
        <w:br/>
        <w:t>September 16, 2014</w:t>
      </w:r>
    </w:p>
    <w:p w:rsidR="00B73F26" w:rsidRDefault="00B73F26"/>
    <w:p w:rsidR="00B73F26" w:rsidRDefault="00D821A5" w:rsidP="00B73F26">
      <w:pPr>
        <w:jc w:val="center"/>
      </w:pPr>
      <w:r>
        <w:t>Caption</w:t>
      </w:r>
      <w:bookmarkStart w:id="0" w:name="_GoBack"/>
      <w:bookmarkEnd w:id="0"/>
    </w:p>
    <w:p w:rsidR="00B73F26" w:rsidRDefault="00B73F26">
      <w:r>
        <w:tab/>
        <w:t xml:space="preserve">A large problem today that everyone is a stakeholder is a part of is the sustainability problems related to buildings. These problems stem from the design stage, through the construction stage, and into the inhabitation of these buildings. Simple decisions made in the design and construction stage of a buildings life can have large impacts on positive or negative energy use. A responsibility then falls on the shoulders of the residents of a building in order to make smart decisions positive in the form of energy reduction. Buildings produce 45% of the United States carbon emissions – a number we are all responsible for. </w:t>
      </w:r>
    </w:p>
    <w:p w:rsidR="00D821A5" w:rsidRDefault="00D821A5" w:rsidP="00D821A5">
      <w:pPr>
        <w:jc w:val="center"/>
      </w:pPr>
      <w:r>
        <w:t>500 Word Explanation</w:t>
      </w:r>
    </w:p>
    <w:p w:rsidR="00B45DDC" w:rsidRDefault="00B45DDC">
      <w:r>
        <w:tab/>
        <w:t xml:space="preserve">Measures can be taken to create a more sustainable built environment starting with the birth of the idea of a structure. The </w:t>
      </w:r>
      <w:r w:rsidR="00901256">
        <w:t xml:space="preserve">designers are </w:t>
      </w:r>
      <w:r>
        <w:t xml:space="preserve">imperative in constructing a building that can become as carbon neutral as possible. For example, the orientation of a building as well as window placement can have a large effect on the amounts of energy needed to heat, cool and light the structure. </w:t>
      </w:r>
      <w:r w:rsidR="005665A0">
        <w:t xml:space="preserve">Ideally, a building will face south with a longer distance running laterally east to west. This allows for the most naturally lighting as the south and north sides receive the most constant light. Additionally, when a building faces south it is able to absorb a large amount of solar heat during the winter (consistently throughout the day as opposed to east or west orientations), while also preventing this heat gain during the summer due to the change in altitude of the sun at different times of the year. Not only will window placement help with natural lighting and heating, but when operable windows are installed it can help with ventilation. The design of windows and their placement play a large role in pressure around and through a building and can therefore create natural ventilation plans. </w:t>
      </w:r>
    </w:p>
    <w:p w:rsidR="005665A0" w:rsidRDefault="00901256">
      <w:r>
        <w:tab/>
        <w:t>The contractors</w:t>
      </w:r>
      <w:r w:rsidR="005665A0">
        <w:t xml:space="preserve"> also </w:t>
      </w:r>
      <w:r>
        <w:t>have</w:t>
      </w:r>
      <w:r w:rsidR="005665A0">
        <w:t xml:space="preserve"> many responsibilities in minimizing energy use. The choice of materials as well as</w:t>
      </w:r>
      <w:r w:rsidR="0056737F">
        <w:t xml:space="preserve"> their source is</w:t>
      </w:r>
      <w:r w:rsidR="005665A0">
        <w:t xml:space="preserve"> an influential part </w:t>
      </w:r>
      <w:r w:rsidR="0056737F">
        <w:t>in energy consumption. Materials and products which are purchased from around the world with use a large amount of energy just to get that material on site. Additionally, the level of sustainability in a product when included in construction will have a long term effect on the carbon footprint. Simple characteristics such as color, durability, and life expectancy are small choices which will benefit the inhabitant as well as the environment in the long run. Unfortunately, more sustainable products generally have a higher up front cost, but will end up paying for itself long term. When possible, the use of mechanical systems should be minimized as there are many alternatives that use a more practical amount of energy.</w:t>
      </w:r>
    </w:p>
    <w:p w:rsidR="00272727" w:rsidRDefault="0056737F" w:rsidP="00461A73">
      <w:r>
        <w:tab/>
        <w:t xml:space="preserve">Finally, the </w:t>
      </w:r>
      <w:r w:rsidR="00901256">
        <w:t>inhabitants</w:t>
      </w:r>
      <w:r>
        <w:t xml:space="preserve"> of a building </w:t>
      </w:r>
      <w:r w:rsidR="00901256">
        <w:t>are</w:t>
      </w:r>
      <w:r>
        <w:t xml:space="preserve"> the most important. If the residents of a building do not implement and use the tools de</w:t>
      </w:r>
      <w:r w:rsidR="00901256">
        <w:t xml:space="preserve">signed for that building, then no changes will be made. Opportunities where walking or carpooling can be taken should. By reducing the amount </w:t>
      </w:r>
      <w:r w:rsidR="00461A73">
        <w:t xml:space="preserve">of </w:t>
      </w:r>
      <w:r w:rsidR="00901256">
        <w:t xml:space="preserve">commuters, the carbon emissions produced through </w:t>
      </w:r>
      <w:r w:rsidR="00461A73">
        <w:t xml:space="preserve">the </w:t>
      </w:r>
      <w:r w:rsidR="00901256">
        <w:t xml:space="preserve">transportation </w:t>
      </w:r>
      <w:r w:rsidR="00461A73">
        <w:t xml:space="preserve">industry </w:t>
      </w:r>
      <w:r w:rsidR="00901256">
        <w:t xml:space="preserve">will also decrease. </w:t>
      </w:r>
      <w:r w:rsidR="00461A73">
        <w:t xml:space="preserve">When living in a building, it is important to implement the passive design tools provided to the resident. If it is possible to turn off </w:t>
      </w:r>
      <w:r w:rsidR="00461A73">
        <w:lastRenderedPageBreak/>
        <w:t xml:space="preserve">the air conditioner and use the passive ventilation strategies designed, then this measure should be taken. It will greatly reduce the amount of energy consumption as well as create a much more natural and relaxing environment. Additionally, people are generally much happier when they are supplied with natural light rather than mechanical lighting. Allowing a windows shades to be pulled for maximum daylighting will only benefit everyone in the environment. </w:t>
      </w:r>
    </w:p>
    <w:p w:rsidR="00D821A5" w:rsidRDefault="00D821A5" w:rsidP="00461A73"/>
    <w:p w:rsidR="005665A0" w:rsidRDefault="00D821A5" w:rsidP="00D821A5">
      <w:pPr>
        <w:jc w:val="center"/>
      </w:pPr>
      <w:r>
        <w:t>Bibliography</w:t>
      </w:r>
    </w:p>
    <w:p w:rsidR="00D821A5" w:rsidRDefault="00D821A5" w:rsidP="00D821A5">
      <w:pPr>
        <w:pStyle w:val="citationtext"/>
      </w:pPr>
      <w:r>
        <w:t xml:space="preserve">"Passive Solar Home Design." </w:t>
      </w:r>
      <w:r>
        <w:rPr>
          <w:i/>
          <w:iCs/>
        </w:rPr>
        <w:t>Energy.gov</w:t>
      </w:r>
      <w:r>
        <w:t xml:space="preserve">. </w:t>
      </w:r>
      <w:proofErr w:type="spellStart"/>
      <w:proofErr w:type="gramStart"/>
      <w:r>
        <w:t>N.p</w:t>
      </w:r>
      <w:proofErr w:type="spellEnd"/>
      <w:proofErr w:type="gramEnd"/>
      <w:r>
        <w:t xml:space="preserve">., </w:t>
      </w:r>
      <w:proofErr w:type="spellStart"/>
      <w:r>
        <w:t>n.d.</w:t>
      </w:r>
      <w:proofErr w:type="spellEnd"/>
      <w:r>
        <w:t xml:space="preserve"> Web. 14 Sept. 2014.</w:t>
      </w:r>
    </w:p>
    <w:p w:rsidR="00D821A5" w:rsidRDefault="00D821A5" w:rsidP="00D821A5">
      <w:pPr>
        <w:pStyle w:val="citationtext"/>
      </w:pPr>
      <w:r>
        <w:t xml:space="preserve">"Carpooling: A Transportation Arrangement Inclined With Sustainable Environment." </w:t>
      </w:r>
      <w:r>
        <w:rPr>
          <w:i/>
          <w:iCs/>
        </w:rPr>
        <w:t>Urban Times RSS</w:t>
      </w:r>
      <w:r>
        <w:t xml:space="preserve">. </w:t>
      </w:r>
      <w:proofErr w:type="spellStart"/>
      <w:proofErr w:type="gramStart"/>
      <w:r>
        <w:t>N.p</w:t>
      </w:r>
      <w:proofErr w:type="spellEnd"/>
      <w:proofErr w:type="gramEnd"/>
      <w:r>
        <w:t xml:space="preserve">., </w:t>
      </w:r>
      <w:proofErr w:type="spellStart"/>
      <w:r>
        <w:t>n.d.</w:t>
      </w:r>
      <w:proofErr w:type="spellEnd"/>
      <w:r>
        <w:t xml:space="preserve"> Web. 14 Sept. 2014.</w:t>
      </w:r>
    </w:p>
    <w:p w:rsidR="00D821A5" w:rsidRDefault="00D821A5" w:rsidP="00D821A5">
      <w:pPr>
        <w:pStyle w:val="citationtext"/>
      </w:pPr>
      <w:r>
        <w:t xml:space="preserve">"Cooling Your Home Naturally - Home Improvement - Weather.com." </w:t>
      </w:r>
      <w:r>
        <w:rPr>
          <w:i/>
          <w:iCs/>
        </w:rPr>
        <w:t>The Weather Channel</w:t>
      </w:r>
      <w:r>
        <w:t xml:space="preserve">. </w:t>
      </w:r>
      <w:proofErr w:type="spellStart"/>
      <w:proofErr w:type="gramStart"/>
      <w:r>
        <w:t>N.p</w:t>
      </w:r>
      <w:proofErr w:type="spellEnd"/>
      <w:proofErr w:type="gramEnd"/>
      <w:r>
        <w:t xml:space="preserve">., </w:t>
      </w:r>
      <w:proofErr w:type="spellStart"/>
      <w:r>
        <w:t>n.d.</w:t>
      </w:r>
      <w:proofErr w:type="spellEnd"/>
      <w:r>
        <w:t xml:space="preserve"> Web. 14 Sept. 2014.</w:t>
      </w:r>
    </w:p>
    <w:p w:rsidR="0056737F" w:rsidRDefault="0056737F"/>
    <w:p w:rsidR="00272727" w:rsidRDefault="00272727"/>
    <w:p w:rsidR="00272727" w:rsidRDefault="00272727"/>
    <w:sectPr w:rsidR="0027272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73F26"/>
    <w:rsid w:val="00002FB7"/>
    <w:rsid w:val="0027195D"/>
    <w:rsid w:val="00272727"/>
    <w:rsid w:val="00461A73"/>
    <w:rsid w:val="004E0188"/>
    <w:rsid w:val="005665A0"/>
    <w:rsid w:val="0056737F"/>
    <w:rsid w:val="005D19FA"/>
    <w:rsid w:val="00684270"/>
    <w:rsid w:val="007A1D08"/>
    <w:rsid w:val="00841306"/>
    <w:rsid w:val="00901256"/>
    <w:rsid w:val="00910C7F"/>
    <w:rsid w:val="00B45DDC"/>
    <w:rsid w:val="00B73B0B"/>
    <w:rsid w:val="00B73F26"/>
    <w:rsid w:val="00BB03FF"/>
    <w:rsid w:val="00BD05B5"/>
    <w:rsid w:val="00D821A5"/>
    <w:rsid w:val="00DD188F"/>
    <w:rsid w:val="00F07F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ABA702B-F31C-47CD-9946-67BD6D6750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5665A0"/>
    <w:rPr>
      <w:color w:val="0563C1" w:themeColor="hyperlink"/>
      <w:u w:val="single"/>
    </w:rPr>
  </w:style>
  <w:style w:type="paragraph" w:customStyle="1" w:styleId="citationtext">
    <w:name w:val="citation_text"/>
    <w:basedOn w:val="Normal"/>
    <w:rsid w:val="00D821A5"/>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9641636">
      <w:bodyDiv w:val="1"/>
      <w:marLeft w:val="0"/>
      <w:marRight w:val="0"/>
      <w:marTop w:val="0"/>
      <w:marBottom w:val="0"/>
      <w:divBdr>
        <w:top w:val="none" w:sz="0" w:space="0" w:color="auto"/>
        <w:left w:val="none" w:sz="0" w:space="0" w:color="auto"/>
        <w:bottom w:val="none" w:sz="0" w:space="0" w:color="auto"/>
        <w:right w:val="none" w:sz="0" w:space="0" w:color="auto"/>
      </w:divBdr>
      <w:divsChild>
        <w:div w:id="214045955">
          <w:marLeft w:val="0"/>
          <w:marRight w:val="0"/>
          <w:marTop w:val="0"/>
          <w:marBottom w:val="0"/>
          <w:divBdr>
            <w:top w:val="none" w:sz="0" w:space="0" w:color="auto"/>
            <w:left w:val="none" w:sz="0" w:space="0" w:color="auto"/>
            <w:bottom w:val="none" w:sz="0" w:space="0" w:color="auto"/>
            <w:right w:val="none" w:sz="0" w:space="0" w:color="auto"/>
          </w:divBdr>
        </w:div>
      </w:divsChild>
    </w:div>
    <w:div w:id="1468082892">
      <w:bodyDiv w:val="1"/>
      <w:marLeft w:val="0"/>
      <w:marRight w:val="0"/>
      <w:marTop w:val="0"/>
      <w:marBottom w:val="0"/>
      <w:divBdr>
        <w:top w:val="none" w:sz="0" w:space="0" w:color="auto"/>
        <w:left w:val="none" w:sz="0" w:space="0" w:color="auto"/>
        <w:bottom w:val="none" w:sz="0" w:space="0" w:color="auto"/>
        <w:right w:val="none" w:sz="0" w:space="0" w:color="auto"/>
      </w:divBdr>
      <w:divsChild>
        <w:div w:id="379549183">
          <w:marLeft w:val="0"/>
          <w:marRight w:val="0"/>
          <w:marTop w:val="0"/>
          <w:marBottom w:val="0"/>
          <w:divBdr>
            <w:top w:val="none" w:sz="0" w:space="0" w:color="auto"/>
            <w:left w:val="none" w:sz="0" w:space="0" w:color="auto"/>
            <w:bottom w:val="none" w:sz="0" w:space="0" w:color="auto"/>
            <w:right w:val="none" w:sz="0" w:space="0" w:color="auto"/>
          </w:divBdr>
        </w:div>
      </w:divsChild>
    </w:div>
    <w:div w:id="1958095644">
      <w:bodyDiv w:val="1"/>
      <w:marLeft w:val="0"/>
      <w:marRight w:val="0"/>
      <w:marTop w:val="0"/>
      <w:marBottom w:val="0"/>
      <w:divBdr>
        <w:top w:val="none" w:sz="0" w:space="0" w:color="auto"/>
        <w:left w:val="none" w:sz="0" w:space="0" w:color="auto"/>
        <w:bottom w:val="none" w:sz="0" w:space="0" w:color="auto"/>
        <w:right w:val="none" w:sz="0" w:space="0" w:color="auto"/>
      </w:divBdr>
      <w:divsChild>
        <w:div w:id="118883773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2</Pages>
  <Words>614</Words>
  <Characters>3504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Brooke Van Baush</dc:creator>
  <cp:keywords/>
  <dc:description/>
  <cp:lastModifiedBy>Brooke Van Baush</cp:lastModifiedBy>
  <cp:revision>4</cp:revision>
  <dcterms:created xsi:type="dcterms:W3CDTF">2014-09-09T19:25:00Z</dcterms:created>
  <dcterms:modified xsi:type="dcterms:W3CDTF">2014-09-15T00:32:00Z</dcterms:modified>
</cp:coreProperties>
</file>